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7A" w:rsidRPr="008C117A" w:rsidRDefault="008C117A" w:rsidP="008C117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C117A">
        <w:rPr>
          <w:rFonts w:ascii="Times New Roman" w:hAnsi="Times New Roman"/>
          <w:b/>
          <w:sz w:val="24"/>
          <w:szCs w:val="24"/>
        </w:rPr>
        <w:t>Nemzeti Egyetemi Kosárlabda Bajnokság (MEFOB)</w:t>
      </w:r>
    </w:p>
    <w:p w:rsidR="008C117A" w:rsidRPr="008C117A" w:rsidRDefault="008C117A" w:rsidP="008C117A">
      <w:pPr>
        <w:jc w:val="center"/>
        <w:rPr>
          <w:rFonts w:ascii="Times New Roman" w:hAnsi="Times New Roman"/>
          <w:b/>
          <w:sz w:val="24"/>
          <w:szCs w:val="24"/>
        </w:rPr>
      </w:pPr>
      <w:r w:rsidRPr="008C117A">
        <w:rPr>
          <w:rFonts w:ascii="Times New Roman" w:hAnsi="Times New Roman"/>
          <w:b/>
          <w:sz w:val="24"/>
          <w:szCs w:val="24"/>
        </w:rPr>
        <w:t>2015/2016</w:t>
      </w:r>
    </w:p>
    <w:p w:rsidR="008C117A" w:rsidRDefault="008C117A" w:rsidP="008C117A">
      <w:pPr>
        <w:rPr>
          <w:rFonts w:ascii="Times New Roman" w:hAnsi="Times New Roman"/>
          <w:sz w:val="24"/>
          <w:szCs w:val="24"/>
        </w:rPr>
      </w:pPr>
    </w:p>
    <w:p w:rsidR="008C117A" w:rsidRDefault="008C117A" w:rsidP="008C117A">
      <w:pPr>
        <w:rPr>
          <w:rFonts w:ascii="Times New Roman" w:hAnsi="Times New Roman"/>
          <w:sz w:val="24"/>
          <w:szCs w:val="24"/>
        </w:rPr>
      </w:pPr>
    </w:p>
    <w:p w:rsidR="008C117A" w:rsidRPr="008C117A" w:rsidRDefault="008C117A" w:rsidP="008C117A">
      <w:pPr>
        <w:rPr>
          <w:rFonts w:ascii="Times New Roman" w:hAnsi="Times New Roman"/>
          <w:b/>
          <w:sz w:val="24"/>
          <w:szCs w:val="24"/>
        </w:rPr>
      </w:pPr>
      <w:r w:rsidRPr="008C117A">
        <w:rPr>
          <w:rFonts w:ascii="Times New Roman" w:hAnsi="Times New Roman"/>
          <w:b/>
          <w:sz w:val="24"/>
          <w:szCs w:val="24"/>
        </w:rPr>
        <w:t>Férfi bajnokság végeredménye:</w:t>
      </w:r>
    </w:p>
    <w:p w:rsidR="008C117A" w:rsidRPr="008C117A" w:rsidRDefault="008C117A" w:rsidP="008C11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DEAC (Debreceni Egyetem)</w:t>
      </w:r>
    </w:p>
    <w:p w:rsid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EKF SE (Eszterházy Károly Főiskola)</w:t>
      </w:r>
    </w:p>
    <w:p w:rsid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TFSE (Testnevelési Egyetem)</w:t>
      </w:r>
    </w:p>
    <w:p w:rsid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SZoESE</w:t>
      </w:r>
      <w:proofErr w:type="spellEnd"/>
      <w:r>
        <w:rPr>
          <w:rFonts w:ascii="Times New Roman" w:hAnsi="Times New Roman"/>
          <w:sz w:val="24"/>
          <w:szCs w:val="24"/>
        </w:rPr>
        <w:t xml:space="preserve"> (Nyugat-magyarországi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Esély a Sportra Petőfi SE</w:t>
      </w:r>
      <w:r>
        <w:rPr>
          <w:rFonts w:ascii="Times New Roman" w:hAnsi="Times New Roman"/>
          <w:sz w:val="24"/>
          <w:szCs w:val="24"/>
        </w:rPr>
        <w:t xml:space="preserve"> (Pécsi Tudományegyetem)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 Veszprém KK (Pannon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MAFC-BME</w:t>
      </w:r>
      <w:r>
        <w:rPr>
          <w:rFonts w:ascii="Times New Roman" w:hAnsi="Times New Roman"/>
          <w:sz w:val="24"/>
          <w:szCs w:val="24"/>
        </w:rPr>
        <w:t xml:space="preserve"> (Budapesti Műszaki és Gazdaságtudományi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NYF SE</w:t>
      </w:r>
      <w:r>
        <w:rPr>
          <w:rFonts w:ascii="Times New Roman" w:hAnsi="Times New Roman"/>
          <w:sz w:val="24"/>
          <w:szCs w:val="24"/>
        </w:rPr>
        <w:t xml:space="preserve"> (Nyíregyházi Főiskola)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Közgáz</w:t>
      </w:r>
      <w:r>
        <w:rPr>
          <w:rFonts w:ascii="Times New Roman" w:hAnsi="Times New Roman"/>
          <w:sz w:val="24"/>
          <w:szCs w:val="24"/>
        </w:rPr>
        <w:t xml:space="preserve"> (Budapesti </w:t>
      </w:r>
      <w:proofErr w:type="spellStart"/>
      <w:r>
        <w:rPr>
          <w:rFonts w:ascii="Times New Roman" w:hAnsi="Times New Roman"/>
          <w:sz w:val="24"/>
          <w:szCs w:val="24"/>
        </w:rPr>
        <w:t>Corvinus</w:t>
      </w:r>
      <w:proofErr w:type="spellEnd"/>
      <w:r>
        <w:rPr>
          <w:rFonts w:ascii="Times New Roman" w:hAnsi="Times New Roman"/>
          <w:sz w:val="24"/>
          <w:szCs w:val="24"/>
        </w:rPr>
        <w:t xml:space="preserve">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SMAFC</w:t>
      </w:r>
      <w:r>
        <w:rPr>
          <w:rFonts w:ascii="Times New Roman" w:hAnsi="Times New Roman"/>
          <w:sz w:val="24"/>
          <w:szCs w:val="24"/>
        </w:rPr>
        <w:t xml:space="preserve"> (Nyugat-magyarországi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MEAFC</w:t>
      </w:r>
      <w:r>
        <w:rPr>
          <w:rFonts w:ascii="Times New Roman" w:hAnsi="Times New Roman"/>
          <w:sz w:val="24"/>
          <w:szCs w:val="24"/>
        </w:rPr>
        <w:t xml:space="preserve"> (Miskolci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PTE-PEAC</w:t>
      </w:r>
      <w:r>
        <w:rPr>
          <w:rFonts w:ascii="Times New Roman" w:hAnsi="Times New Roman"/>
          <w:sz w:val="24"/>
          <w:szCs w:val="24"/>
        </w:rPr>
        <w:t xml:space="preserve"> (Pécsi Tudományegyetem)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ELTE-BEAC</w:t>
      </w:r>
      <w:r>
        <w:rPr>
          <w:rFonts w:ascii="Times New Roman" w:hAnsi="Times New Roman"/>
          <w:sz w:val="24"/>
          <w:szCs w:val="24"/>
        </w:rPr>
        <w:t xml:space="preserve"> (Eötvös Loránd Tudományegyetem)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DMSE</w:t>
      </w:r>
      <w:r>
        <w:rPr>
          <w:rFonts w:ascii="Times New Roman" w:hAnsi="Times New Roman"/>
          <w:sz w:val="24"/>
          <w:szCs w:val="24"/>
        </w:rPr>
        <w:t xml:space="preserve"> (Debreceni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SZE-</w:t>
      </w:r>
      <w:r w:rsidRPr="008C117A">
        <w:rPr>
          <w:rFonts w:ascii="Times New Roman" w:hAnsi="Times New Roman"/>
          <w:sz w:val="24"/>
          <w:szCs w:val="24"/>
        </w:rPr>
        <w:t>Győr</w:t>
      </w:r>
      <w:r>
        <w:rPr>
          <w:rFonts w:ascii="Times New Roman" w:hAnsi="Times New Roman"/>
          <w:sz w:val="24"/>
          <w:szCs w:val="24"/>
        </w:rPr>
        <w:t xml:space="preserve"> (Széchenyi István 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USC </w:t>
      </w:r>
      <w:r w:rsidRPr="008C117A">
        <w:rPr>
          <w:rFonts w:ascii="Times New Roman" w:hAnsi="Times New Roman"/>
          <w:sz w:val="24"/>
          <w:szCs w:val="24"/>
        </w:rPr>
        <w:t>Szeged</w:t>
      </w:r>
      <w:r>
        <w:rPr>
          <w:rFonts w:ascii="Times New Roman" w:hAnsi="Times New Roman"/>
          <w:sz w:val="24"/>
          <w:szCs w:val="24"/>
        </w:rPr>
        <w:t xml:space="preserve"> (Szegedi Tudományegyetem)</w:t>
      </w:r>
    </w:p>
    <w:p w:rsidR="008C117A" w:rsidRPr="008C117A" w:rsidRDefault="008C117A" w:rsidP="008C117A">
      <w:pPr>
        <w:pStyle w:val="Listaszerbekezd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EKF SE 2</w:t>
      </w:r>
      <w:r>
        <w:rPr>
          <w:rFonts w:ascii="Times New Roman" w:hAnsi="Times New Roman"/>
          <w:sz w:val="24"/>
          <w:szCs w:val="24"/>
        </w:rPr>
        <w:t xml:space="preserve"> (Eszterházy Károly Főiskola)</w:t>
      </w:r>
    </w:p>
    <w:p w:rsidR="008C117A" w:rsidRPr="008C117A" w:rsidRDefault="008C117A" w:rsidP="008C117A">
      <w:pPr>
        <w:rPr>
          <w:rFonts w:ascii="Times New Roman" w:hAnsi="Times New Roman"/>
          <w:sz w:val="24"/>
          <w:szCs w:val="24"/>
        </w:rPr>
      </w:pPr>
    </w:p>
    <w:p w:rsidR="008C117A" w:rsidRPr="008C117A" w:rsidRDefault="008C117A" w:rsidP="008C117A">
      <w:pPr>
        <w:rPr>
          <w:rFonts w:ascii="Times New Roman" w:hAnsi="Times New Roman"/>
          <w:b/>
          <w:bCs/>
          <w:sz w:val="24"/>
          <w:szCs w:val="24"/>
        </w:rPr>
      </w:pPr>
      <w:r w:rsidRPr="008C117A">
        <w:rPr>
          <w:rFonts w:ascii="Times New Roman" w:hAnsi="Times New Roman"/>
          <w:b/>
          <w:bCs/>
          <w:sz w:val="24"/>
          <w:szCs w:val="24"/>
        </w:rPr>
        <w:t>Női bajnokság</w:t>
      </w:r>
      <w:r>
        <w:rPr>
          <w:rFonts w:ascii="Times New Roman" w:hAnsi="Times New Roman"/>
          <w:b/>
          <w:bCs/>
          <w:sz w:val="24"/>
          <w:szCs w:val="24"/>
        </w:rPr>
        <w:t xml:space="preserve"> végeredménye</w:t>
      </w:r>
      <w:r w:rsidRPr="008C117A">
        <w:rPr>
          <w:rFonts w:ascii="Times New Roman" w:hAnsi="Times New Roman"/>
          <w:b/>
          <w:bCs/>
          <w:sz w:val="24"/>
          <w:szCs w:val="24"/>
        </w:rPr>
        <w:t>:</w:t>
      </w:r>
    </w:p>
    <w:p w:rsidR="008C117A" w:rsidRPr="008C117A" w:rsidRDefault="008C117A" w:rsidP="008C117A">
      <w:pPr>
        <w:rPr>
          <w:rFonts w:ascii="Times New Roman" w:hAnsi="Times New Roman"/>
          <w:sz w:val="24"/>
          <w:szCs w:val="24"/>
        </w:rPr>
      </w:pPr>
    </w:p>
    <w:p w:rsid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TFSE (Testnevelési Egyetem)</w:t>
      </w:r>
    </w:p>
    <w:p w:rsid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DEAC (Debreceni Egyetemi)</w:t>
      </w:r>
    </w:p>
    <w:p w:rsid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Közgáz (Budapesti </w:t>
      </w:r>
      <w:proofErr w:type="spellStart"/>
      <w:r>
        <w:rPr>
          <w:rFonts w:ascii="Times New Roman" w:hAnsi="Times New Roman"/>
          <w:sz w:val="24"/>
          <w:szCs w:val="24"/>
        </w:rPr>
        <w:t>Corvinus</w:t>
      </w:r>
      <w:proofErr w:type="spellEnd"/>
      <w:r>
        <w:rPr>
          <w:rFonts w:ascii="Times New Roman" w:hAnsi="Times New Roman"/>
          <w:sz w:val="24"/>
          <w:szCs w:val="24"/>
        </w:rPr>
        <w:t xml:space="preserve">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PTE-PEAC (Pécsi Tudományegyetem)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8C117A">
        <w:rPr>
          <w:rFonts w:ascii="Times New Roman" w:hAnsi="Times New Roman"/>
          <w:sz w:val="24"/>
          <w:szCs w:val="24"/>
        </w:rPr>
        <w:t>SZoESE</w:t>
      </w:r>
      <w:proofErr w:type="spellEnd"/>
      <w:r>
        <w:rPr>
          <w:rFonts w:ascii="Times New Roman" w:hAnsi="Times New Roman"/>
          <w:sz w:val="24"/>
          <w:szCs w:val="24"/>
        </w:rPr>
        <w:t xml:space="preserve"> (Nyugat-magyarországi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NKE SE</w:t>
      </w:r>
      <w:r>
        <w:rPr>
          <w:rFonts w:ascii="Times New Roman" w:hAnsi="Times New Roman"/>
          <w:sz w:val="24"/>
          <w:szCs w:val="24"/>
        </w:rPr>
        <w:t xml:space="preserve"> (Nemzeti Közszolgálati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NYF SE</w:t>
      </w:r>
      <w:r>
        <w:rPr>
          <w:rFonts w:ascii="Times New Roman" w:hAnsi="Times New Roman"/>
          <w:sz w:val="24"/>
          <w:szCs w:val="24"/>
        </w:rPr>
        <w:t xml:space="preserve"> (Nyíregyházi Főiskola)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8C117A">
        <w:rPr>
          <w:rFonts w:ascii="Times New Roman" w:hAnsi="Times New Roman"/>
          <w:sz w:val="24"/>
          <w:szCs w:val="24"/>
        </w:rPr>
        <w:t>Uni</w:t>
      </w:r>
      <w:proofErr w:type="spellEnd"/>
      <w:r w:rsidRPr="008C117A">
        <w:rPr>
          <w:rFonts w:ascii="Times New Roman" w:hAnsi="Times New Roman"/>
          <w:sz w:val="24"/>
          <w:szCs w:val="24"/>
        </w:rPr>
        <w:t>-Győr</w:t>
      </w:r>
      <w:r>
        <w:rPr>
          <w:rFonts w:ascii="Times New Roman" w:hAnsi="Times New Roman"/>
          <w:sz w:val="24"/>
          <w:szCs w:val="24"/>
        </w:rPr>
        <w:t xml:space="preserve"> (Széchenyi István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USC Szeged</w:t>
      </w:r>
      <w:r>
        <w:rPr>
          <w:rFonts w:ascii="Times New Roman" w:hAnsi="Times New Roman"/>
          <w:sz w:val="24"/>
          <w:szCs w:val="24"/>
        </w:rPr>
        <w:t xml:space="preserve"> (Szegedi Tudományegyetem)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ELTE-BEAC</w:t>
      </w:r>
      <w:r>
        <w:rPr>
          <w:rFonts w:ascii="Times New Roman" w:hAnsi="Times New Roman"/>
          <w:sz w:val="24"/>
          <w:szCs w:val="24"/>
        </w:rPr>
        <w:t xml:space="preserve"> (Eötvös Loránd Tudományegyetem)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MEAFC</w:t>
      </w:r>
      <w:r>
        <w:rPr>
          <w:rFonts w:ascii="Times New Roman" w:hAnsi="Times New Roman"/>
          <w:sz w:val="24"/>
          <w:szCs w:val="24"/>
        </w:rPr>
        <w:t xml:space="preserve"> (Miskolci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PE-Petőfi SE</w:t>
      </w:r>
      <w:r>
        <w:rPr>
          <w:rFonts w:ascii="Times New Roman" w:hAnsi="Times New Roman"/>
          <w:sz w:val="24"/>
          <w:szCs w:val="24"/>
        </w:rPr>
        <w:t xml:space="preserve"> (Pannon Egyetem)</w:t>
      </w:r>
    </w:p>
    <w:p w:rsidR="008C117A" w:rsidRPr="008C117A" w:rsidRDefault="008C117A" w:rsidP="008C117A">
      <w:pPr>
        <w:pStyle w:val="Listaszerbekezd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C117A">
        <w:rPr>
          <w:rFonts w:ascii="Times New Roman" w:hAnsi="Times New Roman"/>
          <w:sz w:val="24"/>
          <w:szCs w:val="24"/>
        </w:rPr>
        <w:t>EKF-EVSI</w:t>
      </w:r>
      <w:r>
        <w:rPr>
          <w:rFonts w:ascii="Times New Roman" w:hAnsi="Times New Roman"/>
          <w:sz w:val="24"/>
          <w:szCs w:val="24"/>
        </w:rPr>
        <w:t xml:space="preserve"> (Eszterházy Károly Főiskola)</w:t>
      </w:r>
    </w:p>
    <w:p w:rsidR="008C117A" w:rsidRDefault="008C117A" w:rsidP="008C117A">
      <w:pPr>
        <w:rPr>
          <w:rFonts w:ascii="Times New Roman" w:hAnsi="Times New Roman"/>
        </w:rPr>
      </w:pPr>
    </w:p>
    <w:p w:rsidR="00EC431D" w:rsidRDefault="00EC431D"/>
    <w:sectPr w:rsidR="00EC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737D"/>
    <w:multiLevelType w:val="hybridMultilevel"/>
    <w:tmpl w:val="85A8F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6F63"/>
    <w:multiLevelType w:val="hybridMultilevel"/>
    <w:tmpl w:val="D44CD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7A"/>
    <w:rsid w:val="00401D48"/>
    <w:rsid w:val="00717195"/>
    <w:rsid w:val="008C117A"/>
    <w:rsid w:val="00CC282A"/>
    <w:rsid w:val="00EC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AB768-2B06-4A87-A0CC-6AE089A1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8C117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Rakaczki</dc:creator>
  <cp:keywords/>
  <dc:description/>
  <cp:lastModifiedBy>Mefs</cp:lastModifiedBy>
  <cp:revision>2</cp:revision>
  <dcterms:created xsi:type="dcterms:W3CDTF">2016-05-17T12:56:00Z</dcterms:created>
  <dcterms:modified xsi:type="dcterms:W3CDTF">2016-05-17T12:56:00Z</dcterms:modified>
</cp:coreProperties>
</file>